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B5" w:rsidRDefault="00881FB5" w:rsidP="00881FB5">
      <w:pPr>
        <w:pStyle w:val="Title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 xml:space="preserve">Bài tập </w:t>
      </w:r>
      <w:r w:rsidRPr="00881FB5">
        <w:rPr>
          <w:rFonts w:eastAsia="Times New Roman"/>
          <w:bdr w:val="none" w:sz="0" w:space="0" w:color="auto" w:frame="1"/>
        </w:rPr>
        <w:t>Từ trái nghĩa tiếng Anh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u w:val="single"/>
          <w:bdr w:val="none" w:sz="0" w:space="0" w:color="auto" w:frame="1"/>
        </w:rPr>
        <w:t>Bài 1</w:t>
      </w: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: Mark the letter A, B, C, or D to indicate the word or phrase that i</w:t>
      </w:r>
      <w:bookmarkStart w:id="0" w:name="_GoBack"/>
      <w:bookmarkEnd w:id="0"/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s CLOSEST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 was asked to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account for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his presence at the scene of crime.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complain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exchange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explain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arrange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=&gt;  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account for = explain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giải thích cho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phàn  nàn  B.  trao  đổi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 giải thích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sắp xếp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teacher gave some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suggestions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on what could come out for the examination.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effects  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symptoms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hints 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demonstrations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=&gt;  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suggestions  = hints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gợi ý, đề xuất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tác  động               B.  triệu  chứng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  gợi  ý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luận chứng</w:t>
      </w:r>
    </w:p>
    <w:p w:rsidR="00881FB5" w:rsidRPr="00881FB5" w:rsidRDefault="00881FB5" w:rsidP="00881F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I’ll take the new job whose salary is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fantastic.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reasonable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acceptable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pretty  high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wonderful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D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fantastic = wonderful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tuyệt vời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hợp  lí                   B.  có  thể chấp nhận              C.  khá  cao                 D. tuyệt vời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2: Mark the letter A, B, C, or D on your answer sheet to indicate the word or phrase that is OPPOSITE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Because Jack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defaulted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on his loan, the bank took him to court.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failed to pay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paid in full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had  a bad personality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was paid much money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defaulted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vỡ nợ, phá sản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không  thể trả nợ  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  thanh  toán đầy đủ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tính  xấu                D. trả rất nhiều tiền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His career in the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illicit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drug trade ended with the police raid this morning 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elicited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irregular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secret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legal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D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illicit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bất hợp pháp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lộ  ra          B.  bất  thường           C.  bí  mật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D. hợp pháp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3: Mark the letter A, B, C, or D on your answer sheet to indicate the word or phrase that is OPPOSITE 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government is not prepared to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tolerate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this situation any longer.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look down on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put up with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take away from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give on to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lastRenderedPageBreak/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tolerate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khoan dung, tha thứ, chịu đựng A là từ trái nghĩa:  xem thường ai, khinh miệt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B là từ đồng nghĩa: chịu đựng, chấp nhận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 clearly remember talking to him in </w:t>
      </w:r>
      <w:r w:rsidRPr="00881FB5">
        <w:rPr>
          <w:rFonts w:ascii="Arial" w:eastAsia="Times New Roman" w:hAnsi="Arial" w:cs="Arial"/>
          <w:b/>
          <w:bCs/>
          <w:i/>
          <w:iCs/>
          <w:color w:val="575757"/>
          <w:sz w:val="26"/>
          <w:szCs w:val="26"/>
          <w:u w:val="single"/>
          <w:bdr w:val="none" w:sz="0" w:space="0" w:color="auto" w:frame="1"/>
        </w:rPr>
        <w:t>a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chance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meeting last summer.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unplanned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deliberate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accidental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unintentional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 chance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bất ngờ, vô tình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không  có kế hoạch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  cố  ý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tình  cờ                  D. không chủ ý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4: Mark the letter A, B, C, or D on your answer sheet to indicate the word or phrase that is CLOSEST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 could see the finish line and thought I was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home and dry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hopeless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hopeful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successful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unsuccessful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home and dry = have been successful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thành công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vô  vọng    B  hi  vọng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  thành  công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thất bại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Carpets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from countries such as Persia and Afghanistan often fetch high prices in the United States.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Artifacts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Pottery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Rugs 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Textiles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Carpets = Rugs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thảm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hiện  vật    B.  đồ  gốm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   thảm      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dệt may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Though many scientific breakthroughs have resulted from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mishaps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it has taken brilliant thinkers to recognize their potential.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accidents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misunderstandings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incidentals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misfortunes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mishaps = accidents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rủi ro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tai  nạn                  B.  hiểu  lầm                C.  chi  phí phát sinh               D. bất hạnh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5: Mark the letter A, B, C, or D on your answer sheet to indicate the word or phrase that is CLOSEST in meaning to the underlined part in each of the following questions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shop assistant was totally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bewildered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by the customer’s behavior.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disgusted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puzzled 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angry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upset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bewildered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hoang mang, lúng túng, bối rối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chán  ghét 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  bối  rối, lúng túng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tức  giận                D. khó chịu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didn’t bat an eyelid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when he realized he failed the exam again.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wasn’t  happy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didn’t  want to see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didn’t show surprise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didn’t care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didn’t bat an eyelid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không ngạc nhiên, không bị shock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lastRenderedPageBreak/>
        <w:t>A.  không  vui             B.  không muốn nhìn 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  không ngạc nhiên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không quan tâm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Ralph Nader was the most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prominent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leader of the U.S consumer protection movement.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casual   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significant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promiscuous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aggressive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prominent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nổi bật, đáng chú ý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bình  thường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  đáng chú ý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lộn  xộn                 D. tích cực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 Bài 6: Mark the letter A, B, C, or D on your answer sheet to indicate the word (s) OPPOSITE in meaning to the underlined word(s)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International Organizations are going to be in a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temporary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way in the country.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soak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permanent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complicated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guess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B:  temporary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tạm thời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 thấm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  vĩnh  viễn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phức  tạp               D. khách mời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US troops are using much more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sophisticated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weapons in the Far East.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expensive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complicated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simple and easy  to use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difficult to operate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sophisticated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tinh vi, phức tạp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đắt  đỏ                   B.  phức  tạp   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 đơn giản và dễ  sử dụng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khó hoạt động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7: Mark the letter A, B, C or D on your answer sheet to indicate the word(s) CLOSEST in meaning to the underlined word(s)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Tourists today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flock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to see the two falls that actually constitute Niagara falls.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come without knowing what they will see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B. come in large numbers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C. come out of boredom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D. come by plane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flock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tụ tập, tụ họp thành bầy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cứ đi mà không cần quan tâm những gì họ đang thấy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B. đi với số lượng lớn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tránh sự nhàm chán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D. đi bằng máy bay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lastRenderedPageBreak/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Around 150 B.C. the Greek astronomer Hipparchus developed a system to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classify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stars according to brightness.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record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shine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categorize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diversify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classify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phân loại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ghi  âm      B.  chiếu  sáng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  phân  loại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đa dạng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She is always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diplomatic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when she deals with angry students.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strict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outspoken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firm  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tactful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D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diplomatic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khôn khéo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nghiêm  ngặt         B.  thẳng  thắn            C.  kiên  định  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D. khôn khéo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8: Choose the word that is OPPOSITE in meaning to the underlined part in the following sentences.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 remote communities, it’s important to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replenish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stocks before the winter sets in.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remake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empty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refill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repeat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replenish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(làm đầy) &gt;&lt;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empty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( làm cho cạn)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Nghĩa các từ khác: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repeat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nhắc lại;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refill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làm cho đầy;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remake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đánh dấu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There has been no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discernible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improvement in the noise levels since lorries were banned.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clear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obvious 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thin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insignificant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D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discernible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(có thể nhận thức rõ, có thể thấy rõ) &gt;&lt;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insignificant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( không có quan trọng, tầm thường) Nghĩa các từ khác: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thin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gầy;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obvious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rành mạch, hiển nhiên;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clear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rõ ràng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9: Choose the word that is CLOSEST in meaning to the underlined part in the following questions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Roget’s Thesaurus, a collection of English words and phrases, was originally arranged by the ideas they express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rather than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by alphabetical order.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restricted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as well as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unless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instead of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D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rather than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( hơn là ) =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instead of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( thay vì)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Nghĩa các từ khác: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unless + clause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nếu không 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as well as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cũng như;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restricted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bị hạn chế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With the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dawn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of space exploration, the notion that atmospheric conditions on Earth may be unique in the solar system was strengthened.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outcome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continuation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beginning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expansion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dawn = beginning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 sự  bắt đầu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Nghĩa các từ khác: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expansion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sự mở rộng;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continuation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sự tiếp diễn;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outcome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hậu quả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Let’s wait here for her; I’m sure she’ll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turn up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before long.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arrive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return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enter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visit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turn up = arrive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 đến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Nghĩa các từ khác: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visit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thăm;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enter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=vào;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return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quay về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lastRenderedPageBreak/>
        <w:t> Bài 10: Mark the letter A,B,C, or D on your answer sheet to indicate the word or phrase that is CLOSEST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This tapestry has a very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complicated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pattern.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obsolete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intricate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ultimate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appropriate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complicated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phức tạp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chướng ngại vật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  phức  tạp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cuối  cùng             D. thích hợp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During the Great Depression, there were many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wanderers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who traveled on the railroads and camped along the tracks.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veterans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tyros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vagabonds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zealots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wanderers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người bộ hành, kẻ lang thang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cựu chiến binh     B.  ngừoi  mới vào nghề         C.  kẻ lang thang        D. người cuồng tín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We decided to pay for the furniture on the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installment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plan.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monthly  payment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cash and carry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credit  card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piece by piece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installment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trả góp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  trả  tiền hàng tháng      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tiền  mặt                C.  thẻ tín dụng          D. từng mảnh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4: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last week of classes is always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very busy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because students are taking examinations, making applications to the University, and extending their visas.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hectic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eccentric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fanatic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prolific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 very busy = rất bận rộn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  bận  rộn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lập  dị        C.  mê  hoặc    D. sung mãn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5: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drought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was finally over as the fall brought in some welcome rain.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heatware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harvest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summer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aridity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D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drought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hạn hán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sức  nóng  B. mùa màng   C.  mùa hè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D. khô khan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 Bài 11: Mark the letter A, B, C, or D on your answer sheet to indicate the word or phrase that is CLOSEST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When their rent increased from 200 to 400 a month, they protested against such a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tremendous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increase.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light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huge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tiring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difficult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tremendous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lớn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 sáng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  khổng  lồ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mệt  mỏi    D. khó khăn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 1952, Akihito was officially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proclaimed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heir to the Japanese throne.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installed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declared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denounced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advised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proclaimed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tuyên bố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lastRenderedPageBreak/>
        <w:t>A.  cài  đặt      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  tuyên  bố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lên  án                   D. khuyên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augmentation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 the population has created a fuel shortage.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increase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necessity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demand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decrease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augmentation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tăng thêm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   tăng       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cần  thiết                C.  nhu  cầu                D. giảm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 Bài 12: Mark the letter A, B, C, or D on your answer sheet to indicate the word or phrase that is OPPOSITE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She had a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cozy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little apartment in Boston.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uncomfortable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warm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lazy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dirty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cozy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ấm cúng, tiện nghi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  không thoải mái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ấm  cúng   C.  lười  nhác  D. bụi bẩn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 was so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insubordinate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that he lost his job within a week.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fresh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disobedient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obedient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understanding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insubordinate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ngỗ nghịch, không tuân theo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tươi  mới   B.  ngỗ  nghịch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  biết nghe lời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am hiểu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13: Mark the letter A, B, C or D on your answer sheet to indicate the word or phrase that is OPPOSITE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There is growing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concern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about the way man has destroyed the environment.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ease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attraction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consideration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speculation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concern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liên quan, quan tâm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  giảm  bớt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thu  hút      C.  xem  xét                D. thu hút, hấp dẫn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Fruit and vegetables grew in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abundance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on the island. The islanders even exported the surplus.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large  quantity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small  quantity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excess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sufficiency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abundance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dư thừa, phong phú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số lượng nhiều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  số lượng ít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dư  thừa                D. đầy đủ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14: Mark the letter A, B, C or D on your answer sheet to indicate the word or phrase that is CLOSEST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If we had taken his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sage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advice, we wouldn’t be in so much trouble now.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willing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sturdy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wise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eager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sage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= khôn, thận trọng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sẵn  sàng   B.  mạnh  mẽ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  khôn  ngoan      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háo hức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mediocre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student who gets low grades will have trouble getting into an Ivy League college.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average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lazy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moronic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diligent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mediocre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tầm thường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  trung  bình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lười  nhác              C.  khờ  dại                 D. siêng năng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politician’s conviction for tax fraud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jeopardized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his future in public life.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lastRenderedPageBreak/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rejuvenated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penalized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jettisoned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endangered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D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jeopardized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gây nguy hiểm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trẻ  hoá                  B.   phạt                      C.  vứt  bỏ       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D. nguy hiểm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15: Mark the letter A, B, C or D on your answer sheet to indicate the word or phrase that is OPPOSITE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During the five- decade history the Asian Games have been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advancing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 all aspects.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holding  at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holding  back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holding  to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holding by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holding by/ at/ to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ủng hộ, tiếp tục cho ai làm gì</w:t>
      </w:r>
    </w:p>
    <w:p w:rsidR="00881FB5" w:rsidRPr="00881FB5" w:rsidRDefault="00881FB5" w:rsidP="00881F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holding back = prevent sb from doing st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ngăn cản ai làm gì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distinction between schooling and education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implied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by this remark is important.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explicit 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implicit 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obscure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odd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imply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hàm ý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   rõ ràng 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tiềm  ẩn                 C.  che  khuất              D. trong xó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16: Mark the letter A, B, C or D on your answer sheet to indicate the word or phrase that is OPPOSITE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 chronic lack of sleep may make us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irritable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and reduces our motivation to work.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uncomfortable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responsive  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calm       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miserable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irritable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cáu kỉnh, khó chịu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không thoải mái   B.  đáp  ứng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  bình  tĩnh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  khốn khổ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Population growth rates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vary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among regions and even among countries within the same region.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restrain 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stay  unchanged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remain  unstable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fluctuate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  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vary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làm cho biến đổi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kiềm  chế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  không thay đổi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    C.  vẫn  không ổn định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biến động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 Bài 17: Mark the letter A, B, C or D on your answer sheet to indicate the correct answer that is CLOSEST 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This is the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instance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where big, obvious non-verbal signals are appropriate.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 B. C. D.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matter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situation      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attention     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place      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matter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instance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trường hợp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 trường  hợp, tình huống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tham  dự               C.  địa  điểm               D. vấn đề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lastRenderedPageBreak/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 had never experienced such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discourtesy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towards the president as it occurred at the annual meeting in May.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politeness    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rudeness     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encouragement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measurement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discourtesy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không lịch sự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lễ  phép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  thô  lỗ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khuyến  khích        D. đo lường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Parents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interpret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facial and vocal expressions as indicators of how a baby is feeling.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translate      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understand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read        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comprehend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interpret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giải thích, hiểu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   dịch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   hiểu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   đọc           D. thấu hiểu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18: Mark the letter A, B, C or D on your answer sheet to indicate the word or phrase that is OPPOSITE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Unless the two signatures are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identical</w:t>
      </w:r>
      <w:r w:rsidRPr="00881FB5">
        <w:rPr>
          <w:rFonts w:ascii="Arial" w:eastAsia="Times New Roman" w:hAnsi="Arial" w:cs="Arial"/>
          <w:i/>
          <w:iCs/>
          <w:color w:val="575757"/>
          <w:sz w:val="26"/>
          <w:szCs w:val="26"/>
          <w:u w:val="single"/>
          <w:bdr w:val="none" w:sz="0" w:space="0" w:color="auto" w:frame="1"/>
        </w:rPr>
        <w:t>,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bank won’t honor the check.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similar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different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fake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genuine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identical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giống hệt nhau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giống  nhau     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  khác  nhau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   giả            D. song sinh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Strongly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advocating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health foods, Jane doesn’t eat any chocolate.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supporting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impugning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advising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denying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B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advocating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ủng hộ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ủng  hộ   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B.  phản  đối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C.  khuyên  bảo          D. từ chối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t>Bài 19: Mark the letter A, B, C or D to indicate the word or phrase that is CLOSEST in meaning to the italic part in each of the following questions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 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didn’t bat an eye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when he realized he failed the exam again.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didn’t show surprise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didn’t want to see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didn’t  care   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wasn’t happy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didn’t bat an eye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không mấy ngạc nhiên / không bị shock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  không ngạc nhiên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không muốn nhìn</w:t>
      </w:r>
    </w:p>
    <w:p w:rsidR="00881FB5" w:rsidRPr="00881FB5" w:rsidRDefault="00881FB5" w:rsidP="00881FB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C.  không quan tâm               D. không vui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The notice should be put in the most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conspicuous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place so that all the students can be well- informed.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popular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suspicious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easily  seen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beautiful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C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conspicuous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dễ thấy, hiển nhiên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A.  thông  thường       B.  nghi  ngờ 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C.  dễ  thấy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D. đẹp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3: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 think we have solved this problem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once and for all</w:t>
      </w:r>
      <w:r w:rsidRPr="00881FB5">
        <w:rPr>
          <w:rFonts w:ascii="Arial" w:eastAsia="Times New Roman" w:hAnsi="Arial" w:cs="Arial"/>
          <w:i/>
          <w:iCs/>
          <w:color w:val="575757"/>
          <w:sz w:val="26"/>
          <w:szCs w:val="26"/>
          <w:bdr w:val="none" w:sz="0" w:space="0" w:color="auto" w:frame="1"/>
        </w:rPr>
        <w:t>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i/>
          <w:i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forever   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for goods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temporarily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in the end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once and for all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ngay lập tức hoàn thành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  vĩnh  viễn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   tốt             C.  tạm  thời               D. cuối cùng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</w:pPr>
      <w:r w:rsidRPr="00881FB5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</w:rPr>
        <w:lastRenderedPageBreak/>
        <w:t> Bài 20: Mark the letter A, B, C or D on your answer sheet to indicate the word or phrase that is OPPOSITE in meaning to the underlined part in each of the following questions.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1: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 decided not to buy the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fake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watch and wait until he had more money.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authentic    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forger   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faulty         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original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fake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hàng giả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  xác  thực. chân thực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nguỵ  tạo               C.   lỗi             D. nguyên gốc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Câu 2: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Her father likes the head cabbage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  <w:bdr w:val="none" w:sz="0" w:space="0" w:color="auto" w:frame="1"/>
        </w:rPr>
        <w:t>rare</w:t>
      </w:r>
      <w:r w:rsidRPr="00881FB5">
        <w:rPr>
          <w:rFonts w:ascii="Arial" w:eastAsia="Times New Roman" w:hAnsi="Arial" w:cs="Arial"/>
          <w:i/>
          <w:iCs/>
          <w:color w:val="575757"/>
          <w:sz w:val="26"/>
          <w:szCs w:val="26"/>
          <w:bdr w:val="none" w:sz="0" w:space="0" w:color="auto" w:frame="1"/>
        </w:rPr>
        <w:t>.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i/>
          <w:iCs/>
          <w:color w:val="575757"/>
          <w:sz w:val="26"/>
          <w:szCs w:val="26"/>
          <w:bdr w:val="none" w:sz="0" w:space="0" w:color="auto" w:frame="1"/>
        </w:rPr>
        <w:t>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A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over-boiled          B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precious                C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 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scarce           D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.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scare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color w:val="575757"/>
          <w:sz w:val="26"/>
          <w:szCs w:val="26"/>
        </w:rPr>
        <w:t>=&gt; 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KEY  A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:  </w:t>
      </w: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rare =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sống</w:t>
      </w:r>
    </w:p>
    <w:p w:rsidR="00881FB5" w:rsidRPr="00881FB5" w:rsidRDefault="00881FB5" w:rsidP="00881F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6"/>
          <w:szCs w:val="26"/>
        </w:rPr>
      </w:pPr>
      <w:r w:rsidRPr="00881FB5">
        <w:rPr>
          <w:rFonts w:ascii="Arial" w:eastAsia="Times New Roman" w:hAnsi="Arial" w:cs="Arial"/>
          <w:b/>
          <w:bCs/>
          <w:color w:val="575757"/>
          <w:sz w:val="26"/>
          <w:szCs w:val="26"/>
          <w:bdr w:val="none" w:sz="0" w:space="0" w:color="auto" w:frame="1"/>
        </w:rPr>
        <w:t>A.  chín  kĩ                 </w:t>
      </w:r>
      <w:r w:rsidRPr="00881FB5">
        <w:rPr>
          <w:rFonts w:ascii="Arial" w:eastAsia="Times New Roman" w:hAnsi="Arial" w:cs="Arial"/>
          <w:color w:val="575757"/>
          <w:sz w:val="26"/>
          <w:szCs w:val="26"/>
        </w:rPr>
        <w:t>B.  quý  giá                 C.  khan  hiếm            D. sợ hãi</w:t>
      </w:r>
    </w:p>
    <w:p w:rsidR="00B23450" w:rsidRPr="00881FB5" w:rsidRDefault="00B23450" w:rsidP="00881FB5">
      <w:pPr>
        <w:rPr>
          <w:rFonts w:ascii="Arial" w:hAnsi="Arial" w:cs="Arial"/>
        </w:rPr>
      </w:pPr>
    </w:p>
    <w:sectPr w:rsidR="00B23450" w:rsidRPr="0088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B5"/>
    <w:rsid w:val="00346590"/>
    <w:rsid w:val="00881FB5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FB5"/>
    <w:rPr>
      <w:b/>
      <w:bCs/>
    </w:rPr>
  </w:style>
  <w:style w:type="paragraph" w:customStyle="1" w:styleId="wp-caption-text">
    <w:name w:val="wp-caption-text"/>
    <w:basedOn w:val="Normal"/>
    <w:rsid w:val="0088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FB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81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FB5"/>
    <w:rPr>
      <w:b/>
      <w:bCs/>
    </w:rPr>
  </w:style>
  <w:style w:type="paragraph" w:customStyle="1" w:styleId="wp-caption-text">
    <w:name w:val="wp-caption-text"/>
    <w:basedOn w:val="Normal"/>
    <w:rsid w:val="0088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FB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81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266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935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2909</Words>
  <Characters>16586</Characters>
  <Application>Microsoft Office Word</Application>
  <DocSecurity>0</DocSecurity>
  <Lines>138</Lines>
  <Paragraphs>38</Paragraphs>
  <ScaleCrop>false</ScaleCrop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2021-10-25T00:52:00Z</dcterms:created>
  <dcterms:modified xsi:type="dcterms:W3CDTF">2021-10-25T00:57:00Z</dcterms:modified>
</cp:coreProperties>
</file>